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06 - AUTODECLARAÇÃO PARA PESSOA COM DEFICIÊNCIA</w:t>
      </w:r>
    </w:p>
    <w:p w:rsidR="00000000" w:rsidDel="00000000" w:rsidP="00000000" w:rsidRDefault="00000000" w:rsidRPr="00000000" w14:paraId="00000002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EDITAL DE CHAMAMENTO PÚBLICO 02/2025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-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REDE MUNICIPAL DE PONTOS E PONTÕES DE CULTURA DE MONTE CARMELO/MG</w:t>
      </w:r>
    </w:p>
    <w:p w:rsidR="00000000" w:rsidDel="00000000" w:rsidP="00000000" w:rsidRDefault="00000000" w:rsidRPr="00000000" w14:paraId="00000004">
      <w:pPr>
        <w:shd w:fill="ffffff" w:val="clear"/>
        <w:spacing w:before="200" w:line="240" w:lineRule="auto"/>
        <w:jc w:val="center"/>
        <w:rPr>
          <w:color w:val="0000ff"/>
          <w:sz w:val="24"/>
          <w:szCs w:val="24"/>
        </w:rPr>
      </w:pPr>
      <w:r w:rsidDel="00000000" w:rsidR="00000000" w:rsidRPr="00000000">
        <w:rPr>
          <w:b w:val="1"/>
          <w:color w:val="0000ff"/>
          <w:sz w:val="24"/>
          <w:szCs w:val="24"/>
          <w:rtl w:val="0"/>
        </w:rPr>
        <w:t xml:space="preserve">CULTURA VIVA DO TAMANHO DO BRASIL!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05">
      <w:pPr>
        <w:shd w:fill="ffffff" w:val="clear"/>
        <w:spacing w:before="20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PREMIAÇÃO DE PONTOS E PONTÕES DE CULTURA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(para agentes culturais com deficiência)</w:t>
      </w:r>
    </w:p>
    <w:p w:rsidR="00000000" w:rsidDel="00000000" w:rsidP="00000000" w:rsidRDefault="00000000" w:rsidRPr="00000000" w14:paraId="00000009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Eu, ___________________________________________________________, CPF nº_______________________, RG nº ___________________,representante da [ENTIDADE OU COLETIVO CULTURAL] [NOME], DECLARO, para fins de participação no Edital (Nome ou número do edital), que na composição deste tem  [INDICAR O NÚMERO] sendo referente a [ESCREVER A PORCENTAGEM DE REPRESENTAÇÃO - 50% + 1 NO MÍNIMO] de pessoas com deficiência, nos termos da Lei nº 13.146/2015 (Lei Brasileira de Inclusão da Pessoa com Deficiência - Estatuto da Pessoa com Deficiência).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Por ser verdade, assino a presente declaração e estou ciente de que a apresentação de declaração falsa pode acarretar desclassificação no Edital e aplicação de sanções criminais.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DATA</w:t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DO DECLARANTE</w:t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  <w:t xml:space="preserve">/</w:t>
    </w:r>
    <w:r w:rsidDel="00000000" w:rsidR="00000000" w:rsidRPr="00000000">
      <w:rPr/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rPr/>
    </w:pPr>
    <w:r w:rsidDel="00000000" w:rsidR="00000000" w:rsidRPr="00000000">
      <w:rPr/>
      <w:drawing>
        <wp:inline distB="114300" distT="114300" distL="114300" distR="114300">
          <wp:extent cx="5731200" cy="952500"/>
          <wp:effectExtent b="0" l="0" r="0" t="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952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-126999</wp:posOffset>
              </wp:positionH>
              <wp:positionV relativeFrom="paragraph">
                <wp:posOffset>-215899</wp:posOffset>
              </wp:positionV>
              <wp:extent cx="1327439" cy="579293"/>
              <wp:effectExtent b="0" l="0" r="0" t="0"/>
              <wp:wrapNone/>
              <wp:docPr id="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696568" y="3504641"/>
                        <a:ext cx="1298864" cy="5507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20"/>
                              <w:vertAlign w:val="baseline"/>
                            </w:rPr>
                            <w:t xml:space="preserve">Insira sua logo aqui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-126999</wp:posOffset>
              </wp:positionH>
              <wp:positionV relativeFrom="paragraph">
                <wp:posOffset>-215899</wp:posOffset>
              </wp:positionV>
              <wp:extent cx="1327439" cy="579293"/>
              <wp:effectExtent b="0" l="0" r="0" t="0"/>
              <wp:wrapNone/>
              <wp:docPr id="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27439" cy="57929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ZP3i/rRKJHacZRzxVZ2ktkcPAw==">CgMxLjA4AHIhMS1MNE16anFXX1BsVVV3d2dTNWtvZ2hWRzZUbHJjV1pn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